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AB" w:rsidRDefault="006F06AB" w:rsidP="006F06AB">
      <w:pPr>
        <w:tabs>
          <w:tab w:val="left" w:pos="0"/>
          <w:tab w:val="left" w:pos="1152"/>
          <w:tab w:val="left" w:pos="4928"/>
          <w:tab w:val="right" w:pos="10772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W w:w="11012" w:type="dxa"/>
        <w:tblLook w:val="04A0" w:firstRow="1" w:lastRow="0" w:firstColumn="1" w:lastColumn="0" w:noHBand="0" w:noVBand="1"/>
      </w:tblPr>
      <w:tblGrid>
        <w:gridCol w:w="11012"/>
      </w:tblGrid>
      <w:tr w:rsidR="006F06AB" w:rsidRPr="00F04C60" w:rsidTr="00FB7B9F">
        <w:trPr>
          <w:trHeight w:val="865"/>
        </w:trPr>
        <w:tc>
          <w:tcPr>
            <w:tcW w:w="11012" w:type="dxa"/>
          </w:tcPr>
          <w:p w:rsidR="006F06AB" w:rsidRPr="00F04C60" w:rsidRDefault="008B1DE1" w:rsidP="00FB7B9F">
            <w:pPr>
              <w:tabs>
                <w:tab w:val="left" w:pos="0"/>
                <w:tab w:val="left" w:pos="1152"/>
                <w:tab w:val="left" w:pos="4928"/>
                <w:tab w:val="right" w:pos="10772"/>
              </w:tabs>
              <w:jc w:val="right"/>
            </w:pPr>
            <w:r>
              <w:rPr>
                <w:sz w:val="22"/>
                <w:szCs w:val="22"/>
              </w:rPr>
              <w:t>Приложение № 8</w:t>
            </w:r>
          </w:p>
          <w:p w:rsidR="006F06AB" w:rsidRPr="00F04C60" w:rsidRDefault="008B1DE1" w:rsidP="00FB7B9F">
            <w:pPr>
              <w:tabs>
                <w:tab w:val="left" w:pos="0"/>
                <w:tab w:val="left" w:pos="4928"/>
              </w:tabs>
              <w:jc w:val="right"/>
            </w:pPr>
            <w:r>
              <w:rPr>
                <w:sz w:val="22"/>
                <w:szCs w:val="22"/>
              </w:rPr>
              <w:t>к приказу</w:t>
            </w:r>
            <w:r w:rsidR="006F06AB" w:rsidRPr="00F04C60">
              <w:rPr>
                <w:sz w:val="22"/>
                <w:szCs w:val="22"/>
              </w:rPr>
              <w:t xml:space="preserve"> главного врача</w:t>
            </w:r>
          </w:p>
          <w:p w:rsidR="006F06AB" w:rsidRPr="00F04C60" w:rsidRDefault="006F06AB" w:rsidP="00FB7B9F">
            <w:pPr>
              <w:tabs>
                <w:tab w:val="left" w:pos="0"/>
                <w:tab w:val="left" w:pos="4928"/>
              </w:tabs>
              <w:jc w:val="right"/>
            </w:pPr>
            <w:r w:rsidRPr="00F04C60">
              <w:rPr>
                <w:sz w:val="22"/>
                <w:szCs w:val="22"/>
              </w:rPr>
              <w:t>БУЗ УР «Глазовская ГСП МЗ УР»</w:t>
            </w:r>
          </w:p>
          <w:p w:rsidR="006F06AB" w:rsidRPr="00F04C60" w:rsidRDefault="006F06AB" w:rsidP="00FB7B9F">
            <w:pPr>
              <w:ind w:left="7788"/>
              <w:jc w:val="right"/>
            </w:pPr>
            <w:r w:rsidRPr="00F04C60">
              <w:rPr>
                <w:sz w:val="22"/>
                <w:szCs w:val="22"/>
              </w:rPr>
              <w:t>от 01.09.2023. №</w:t>
            </w:r>
            <w:r w:rsidR="00D13791">
              <w:rPr>
                <w:sz w:val="22"/>
                <w:szCs w:val="22"/>
              </w:rPr>
              <w:t>65/</w:t>
            </w:r>
            <w:r w:rsidRPr="00F04C60">
              <w:rPr>
                <w:sz w:val="22"/>
                <w:szCs w:val="22"/>
              </w:rPr>
              <w:t>01-04</w:t>
            </w:r>
          </w:p>
          <w:p w:rsidR="006F06AB" w:rsidRPr="00F04C60" w:rsidRDefault="006F06AB" w:rsidP="00FB7B9F">
            <w:pPr>
              <w:tabs>
                <w:tab w:val="left" w:pos="0"/>
                <w:tab w:val="left" w:pos="4928"/>
              </w:tabs>
              <w:rPr>
                <w:b/>
              </w:rPr>
            </w:pPr>
            <w:r w:rsidRPr="00F04C60">
              <w:rPr>
                <w:sz w:val="22"/>
                <w:szCs w:val="22"/>
              </w:rPr>
              <w:tab/>
            </w:r>
            <w:r w:rsidRPr="00F04C60">
              <w:rPr>
                <w:sz w:val="22"/>
                <w:szCs w:val="22"/>
              </w:rPr>
              <w:tab/>
            </w:r>
            <w:r w:rsidRPr="00F04C60">
              <w:rPr>
                <w:b/>
                <w:sz w:val="22"/>
                <w:szCs w:val="22"/>
              </w:rPr>
              <w:t>Договор б/н</w:t>
            </w:r>
            <w:r w:rsidRPr="00F04C60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</w:p>
          <w:p w:rsidR="006F06AB" w:rsidRPr="00F04C60" w:rsidRDefault="006F06AB" w:rsidP="00FB7B9F">
            <w:r w:rsidRPr="00F04C60">
              <w:rPr>
                <w:sz w:val="22"/>
                <w:szCs w:val="22"/>
              </w:rPr>
              <w:t xml:space="preserve">                                                            </w:t>
            </w:r>
            <w:r w:rsidRPr="00F04C60">
              <w:rPr>
                <w:b/>
                <w:sz w:val="22"/>
                <w:szCs w:val="22"/>
              </w:rPr>
              <w:t xml:space="preserve">на оказание платных медицинских услуг </w:t>
            </w:r>
            <w:r w:rsidRPr="00F04C60">
              <w:rPr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</w:tr>
    </w:tbl>
    <w:p w:rsidR="006F06AB" w:rsidRPr="00F04C60" w:rsidRDefault="006F06AB" w:rsidP="006F06AB">
      <w:pPr>
        <w:tabs>
          <w:tab w:val="left" w:pos="0"/>
          <w:tab w:val="left" w:pos="1152"/>
          <w:tab w:val="left" w:pos="4928"/>
          <w:tab w:val="right" w:pos="10772"/>
        </w:tabs>
        <w:rPr>
          <w:sz w:val="22"/>
          <w:szCs w:val="22"/>
        </w:rPr>
      </w:pPr>
      <w:r w:rsidRPr="00F04C6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F04C60">
        <w:rPr>
          <w:sz w:val="22"/>
          <w:szCs w:val="22"/>
        </w:rPr>
        <w:tab/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г.Глазов</w:t>
      </w:r>
      <w:r w:rsidRPr="00F04C60">
        <w:rPr>
          <w:sz w:val="22"/>
          <w:szCs w:val="22"/>
        </w:rPr>
        <w:tab/>
      </w:r>
      <w:r w:rsidRPr="00F04C60">
        <w:rPr>
          <w:sz w:val="22"/>
          <w:szCs w:val="22"/>
        </w:rPr>
        <w:tab/>
      </w:r>
      <w:r w:rsidRPr="00F04C60">
        <w:rPr>
          <w:sz w:val="22"/>
          <w:szCs w:val="22"/>
        </w:rPr>
        <w:tab/>
      </w:r>
      <w:r w:rsidRPr="00F04C60">
        <w:rPr>
          <w:sz w:val="22"/>
          <w:szCs w:val="22"/>
        </w:rPr>
        <w:tab/>
      </w:r>
      <w:r w:rsidRPr="00F04C60">
        <w:rPr>
          <w:sz w:val="22"/>
          <w:szCs w:val="22"/>
        </w:rPr>
        <w:tab/>
      </w:r>
      <w:r w:rsidRPr="00F04C60">
        <w:rPr>
          <w:sz w:val="22"/>
          <w:szCs w:val="22"/>
        </w:rPr>
        <w:tab/>
        <w:t>«____»_________ 20____г.</w:t>
      </w:r>
    </w:p>
    <w:p w:rsidR="006F06AB" w:rsidRPr="00F04C60" w:rsidRDefault="006F06AB" w:rsidP="006F06AB">
      <w:pPr>
        <w:ind w:firstLine="284"/>
        <w:jc w:val="both"/>
        <w:rPr>
          <w:sz w:val="22"/>
          <w:szCs w:val="22"/>
        </w:rPr>
      </w:pPr>
      <w:r w:rsidRPr="00F04C60">
        <w:rPr>
          <w:color w:val="000000"/>
          <w:sz w:val="22"/>
          <w:szCs w:val="22"/>
          <w:shd w:val="clear" w:color="auto" w:fill="FFFFFF"/>
        </w:rPr>
        <w:t>Бюджетное учреждение здравоохранения Удмуртской Республики «Глазовская городская стоматологическая поликлиника Министерства здравоохранения Удмуртской Республики» ОГРН 1021801092312 от 30.09.2002, выданный Инспекцией Министерства Российской Федерации по налогам сборам по г. Глазову Удмуртской Республики</w:t>
      </w:r>
      <w:r w:rsidRPr="00F04C60">
        <w:rPr>
          <w:sz w:val="22"/>
          <w:szCs w:val="22"/>
          <w:lang w:eastAsia="ru-RU"/>
        </w:rPr>
        <w:t xml:space="preserve"> ИНН 1829004111</w:t>
      </w:r>
      <w:r w:rsidRPr="00F04C60">
        <w:rPr>
          <w:color w:val="000000"/>
          <w:sz w:val="22"/>
          <w:szCs w:val="22"/>
          <w:shd w:val="clear" w:color="auto" w:fill="FFFFFF"/>
        </w:rPr>
        <w:t xml:space="preserve">, в лице исполняющей обязанности главного врача Сивковой Ирины Юрьевны, действующего на основании Распоряжения Министерства здравоохранения Удмуртской Республики от 15.08.2023г. № 446-к и </w:t>
      </w:r>
      <w:r w:rsidR="000F47E7">
        <w:t>лицензии на осуществление медицинской деятельности № ЛО41-01129-18/00552179</w:t>
      </w:r>
      <w:r w:rsidR="000F47E7">
        <w:rPr>
          <w:color w:val="000000"/>
          <w:shd w:val="clear" w:color="auto" w:fill="FFFFFF"/>
        </w:rPr>
        <w:t xml:space="preserve"> от «28» марта 2019 года</w:t>
      </w:r>
      <w:r w:rsidR="000F47E7">
        <w:rPr>
          <w:color w:val="000000"/>
          <w:shd w:val="clear" w:color="auto" w:fill="FFFFFF"/>
        </w:rPr>
        <w:t xml:space="preserve">, </w:t>
      </w:r>
      <w:bookmarkStart w:id="0" w:name="_GoBack"/>
      <w:bookmarkEnd w:id="0"/>
      <w:r w:rsidRPr="00F04C60">
        <w:rPr>
          <w:color w:val="000000"/>
          <w:sz w:val="22"/>
          <w:szCs w:val="22"/>
          <w:shd w:val="clear" w:color="auto" w:fill="FFFFFF"/>
        </w:rPr>
        <w:t>выданной Министерством здравоохранения Удмуртской Республики (426008, Удмуртская Республика, г. Ижевск, пер.Интернациональный, д.15, тел. (3412) 60-23-00), с перечнем работ (услуг) согласно приложениям к лицензии при оказании первичной, в том числе доврачебной, врачебной и специализированной, медико-санитарной помощи при проведении медицинских осмотров, медицинских освидетельствований и медицинских экспертиз в амбулаторных условиях, по рентгенологии, физиотерапии, стоматологии, стоматологии общей практики, стоматологии терапевтической, хирургической, детской, ортодонтии, стоматологии ортопедической, именуемое в дальнейшем «Исполнитель», с одной стороны, и гражданин ___________________________________, действующий на основании законодательства РФ, именуемый в дальнейшем «Пациент», с другой стороны, заключили настоящий договор о нижеследующем:</w:t>
      </w:r>
    </w:p>
    <w:p w:rsidR="006F06AB" w:rsidRPr="00F04C60" w:rsidRDefault="006F06AB" w:rsidP="006F06AB">
      <w:pPr>
        <w:pStyle w:val="a4"/>
        <w:numPr>
          <w:ilvl w:val="0"/>
          <w:numId w:val="1"/>
        </w:numPr>
        <w:tabs>
          <w:tab w:val="left" w:pos="0"/>
          <w:tab w:val="left" w:pos="4928"/>
        </w:tabs>
        <w:spacing w:after="0" w:line="240" w:lineRule="auto"/>
        <w:jc w:val="center"/>
        <w:rPr>
          <w:b/>
          <w:sz w:val="22"/>
        </w:rPr>
      </w:pPr>
      <w:r w:rsidRPr="00F04C60">
        <w:rPr>
          <w:b/>
          <w:sz w:val="22"/>
        </w:rPr>
        <w:t>Предмет договора</w:t>
      </w:r>
    </w:p>
    <w:p w:rsidR="006F06AB" w:rsidRPr="00F04C60" w:rsidRDefault="006F06AB" w:rsidP="006F06AB">
      <w:pPr>
        <w:tabs>
          <w:tab w:val="left" w:pos="0"/>
          <w:tab w:val="left" w:pos="4928"/>
        </w:tabs>
        <w:ind w:firstLine="284"/>
        <w:jc w:val="both"/>
        <w:rPr>
          <w:sz w:val="22"/>
          <w:szCs w:val="22"/>
        </w:rPr>
      </w:pPr>
      <w:r w:rsidRPr="00F04C60">
        <w:rPr>
          <w:sz w:val="22"/>
          <w:szCs w:val="22"/>
        </w:rPr>
        <w:t>1.1. Исполнитель обязуется оказать Пациенту в соответствии с поставленным диагнозом следующие платные медицинские услуги___________________________</w:t>
      </w:r>
      <w:r w:rsidR="00F04C60" w:rsidRPr="00F04C60">
        <w:rPr>
          <w:sz w:val="22"/>
          <w:szCs w:val="22"/>
        </w:rPr>
        <w:t>__________________________</w:t>
      </w:r>
      <w:r w:rsidRPr="00F04C60">
        <w:rPr>
          <w:sz w:val="22"/>
          <w:szCs w:val="22"/>
        </w:rPr>
        <w:t xml:space="preserve"> (далее - Услуги), несовершеннолетнему пациенту в возрасте _____________ с письменного согласия его законного Представителя, отвечающие требованиям, предъявляемым к методам диагностики, профилактики и лечения, разрешенным на территории РФ, а законный Представитель  обязуется оплатить их в порядке, размере и условиях, установленных настоящим Договором.</w:t>
      </w:r>
    </w:p>
    <w:p w:rsidR="006F06AB" w:rsidRPr="00F04C60" w:rsidRDefault="006F06AB" w:rsidP="006F06AB">
      <w:pPr>
        <w:tabs>
          <w:tab w:val="left" w:pos="0"/>
          <w:tab w:val="left" w:pos="4928"/>
        </w:tabs>
        <w:ind w:firstLine="284"/>
        <w:jc w:val="both"/>
        <w:rPr>
          <w:sz w:val="22"/>
          <w:szCs w:val="22"/>
        </w:rPr>
      </w:pPr>
      <w:r w:rsidRPr="00F04C60">
        <w:rPr>
          <w:sz w:val="22"/>
          <w:szCs w:val="22"/>
        </w:rPr>
        <w:t xml:space="preserve">1.2. </w:t>
      </w:r>
      <w:r w:rsidR="00F04C60" w:rsidRPr="00F04C60">
        <w:rPr>
          <w:sz w:val="22"/>
          <w:szCs w:val="22"/>
        </w:rPr>
        <w:t>Ср</w:t>
      </w:r>
      <w:r w:rsidRPr="00F04C60">
        <w:rPr>
          <w:sz w:val="22"/>
          <w:szCs w:val="22"/>
        </w:rPr>
        <w:t>ок предоставления Услуг: _________________________________________________________.</w:t>
      </w:r>
    </w:p>
    <w:p w:rsidR="006F06AB" w:rsidRPr="00F04C60" w:rsidRDefault="006F06AB" w:rsidP="006F06AB">
      <w:pPr>
        <w:tabs>
          <w:tab w:val="left" w:pos="0"/>
          <w:tab w:val="left" w:pos="4928"/>
        </w:tabs>
        <w:ind w:firstLine="284"/>
        <w:jc w:val="both"/>
        <w:rPr>
          <w:sz w:val="22"/>
          <w:szCs w:val="22"/>
        </w:rPr>
      </w:pPr>
      <w:r w:rsidRPr="00F04C60">
        <w:rPr>
          <w:sz w:val="22"/>
          <w:szCs w:val="22"/>
        </w:rPr>
        <w:t>1.3. Данные о несовершеннолетнем пациенте:</w:t>
      </w:r>
    </w:p>
    <w:p w:rsidR="006F06AB" w:rsidRPr="00F04C60" w:rsidRDefault="006F06AB" w:rsidP="006F06AB">
      <w:pPr>
        <w:tabs>
          <w:tab w:val="left" w:pos="0"/>
          <w:tab w:val="left" w:pos="4928"/>
        </w:tabs>
        <w:ind w:firstLine="284"/>
        <w:jc w:val="both"/>
        <w:rPr>
          <w:sz w:val="22"/>
          <w:szCs w:val="22"/>
        </w:rPr>
      </w:pPr>
      <w:r w:rsidRPr="00F04C60">
        <w:rPr>
          <w:sz w:val="22"/>
          <w:szCs w:val="22"/>
        </w:rPr>
        <w:t>1.3.1 Ф.И.О.: _______________________________________________________________________.</w:t>
      </w:r>
    </w:p>
    <w:p w:rsidR="006F06AB" w:rsidRPr="00F04C60" w:rsidRDefault="006F06AB" w:rsidP="006F06AB">
      <w:pPr>
        <w:tabs>
          <w:tab w:val="left" w:pos="0"/>
          <w:tab w:val="left" w:pos="4928"/>
        </w:tabs>
        <w:ind w:firstLine="284"/>
        <w:jc w:val="both"/>
        <w:rPr>
          <w:sz w:val="22"/>
          <w:szCs w:val="22"/>
        </w:rPr>
      </w:pPr>
      <w:r w:rsidRPr="00F04C60">
        <w:rPr>
          <w:sz w:val="22"/>
          <w:szCs w:val="22"/>
        </w:rPr>
        <w:t>1.3.2. Возраст (лет) ________________</w:t>
      </w:r>
    </w:p>
    <w:p w:rsidR="006F06AB" w:rsidRPr="00F04C60" w:rsidRDefault="006F06AB" w:rsidP="006F06AB">
      <w:pPr>
        <w:tabs>
          <w:tab w:val="left" w:pos="0"/>
          <w:tab w:val="left" w:pos="4928"/>
        </w:tabs>
        <w:ind w:firstLine="284"/>
        <w:jc w:val="both"/>
        <w:rPr>
          <w:sz w:val="22"/>
          <w:szCs w:val="22"/>
        </w:rPr>
      </w:pPr>
      <w:r w:rsidRPr="00F04C60">
        <w:rPr>
          <w:sz w:val="22"/>
          <w:szCs w:val="22"/>
        </w:rPr>
        <w:t>1.3.3.: Место жительства: ____________________________________________________________.</w:t>
      </w:r>
    </w:p>
    <w:p w:rsidR="006F06AB" w:rsidRPr="00F04C60" w:rsidRDefault="006F06AB" w:rsidP="006F06AB">
      <w:pPr>
        <w:pStyle w:val="a4"/>
        <w:numPr>
          <w:ilvl w:val="0"/>
          <w:numId w:val="1"/>
        </w:numPr>
        <w:tabs>
          <w:tab w:val="left" w:pos="0"/>
          <w:tab w:val="left" w:pos="4928"/>
        </w:tabs>
        <w:spacing w:after="0" w:line="240" w:lineRule="auto"/>
        <w:jc w:val="center"/>
        <w:rPr>
          <w:rFonts w:eastAsia="Times New Roman"/>
          <w:b/>
          <w:sz w:val="22"/>
          <w:lang w:eastAsia="ru-RU"/>
        </w:rPr>
      </w:pPr>
      <w:r w:rsidRPr="00F04C60">
        <w:rPr>
          <w:rFonts w:eastAsia="Times New Roman"/>
          <w:b/>
          <w:sz w:val="22"/>
          <w:lang w:eastAsia="ru-RU"/>
        </w:rPr>
        <w:t>Права и обязанности сторон</w:t>
      </w:r>
    </w:p>
    <w:p w:rsidR="006F06AB" w:rsidRPr="00F04C60" w:rsidRDefault="006F06AB" w:rsidP="006F06AB">
      <w:pPr>
        <w:tabs>
          <w:tab w:val="left" w:pos="0"/>
          <w:tab w:val="left" w:pos="4928"/>
        </w:tabs>
        <w:ind w:firstLine="284"/>
        <w:jc w:val="both"/>
        <w:rPr>
          <w:sz w:val="22"/>
          <w:szCs w:val="22"/>
          <w:u w:val="single"/>
        </w:rPr>
      </w:pPr>
      <w:r w:rsidRPr="00F04C60">
        <w:rPr>
          <w:sz w:val="22"/>
          <w:szCs w:val="22"/>
          <w:u w:val="single"/>
        </w:rPr>
        <w:t>2.1. Представитель несовершеннолетнего/несовершеннолетний пациент имеет право на: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2.1.1. Обследование и лечение в условиях, соответствующих санитарно-гигиеническим требованиям.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2.1.2. Выбор лечащего врача с учетом специализации врача и его согласия.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2.1.3.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на передачу этой информации с его согласия третьим лицам.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2.1.4. Подписание добровольного информированного согласия на медицинское вмешательство (отказ от медицинского вмешательства).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2.1.5. Получение информации о своих правах и обязанностях и состоянии своего здоровья, а также на выбор лиц, которым в интересах Пациента может быть передана информация о состоянии здоровья.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  <w:u w:val="single"/>
        </w:rPr>
      </w:pPr>
      <w:r w:rsidRPr="00F04C60">
        <w:rPr>
          <w:sz w:val="22"/>
          <w:szCs w:val="22"/>
          <w:u w:val="single"/>
        </w:rPr>
        <w:t>2.2. Представитель несовершеннолетнего/несовершеннолетний пациент имеет право на::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2.2.1. Оплатить Услуги в размере и порядке, предусмотренными настоящим договором.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2.2.2. До начала оказания Услуг сообщить лечащему врачу все сведения о наличии у него других заболеваний, противопоказанных к применению каких-либо лекарств и процедур, а также другую информацию, влияющую на оказание Услуг.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2.2.3. Выполнять все требования, указания и рекомендации медицинского персонала Исполнителя во время оказания Услуг.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2.2.4. Соблюдать график приема врачей-специалистов. Посещать Исполнителя для контрольных профилактических осмотров в период реабилитации в установленное время.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2.2.5. При оказании Услуг сообщать лечащему врачу о любых изменениях самочувствия. В случае возникновения осложнений незамедлительно обращаться к лечащему врачу, а в случае его отсутствия – к другому врачу Исполнителя.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2.2.6. Отказаться на весь период оказания Услуг от употребления наркотиков и лекарств их содержащих, психотропных препаратов, напитков, содержащих алкоголь.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2.2.7. Согласовывать с лечащим врачом употребление любых терапевтических препаратов, лекарственных трав, мазей и т.д. и т.п.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  <w:u w:val="single"/>
        </w:rPr>
      </w:pPr>
      <w:r w:rsidRPr="00F04C60">
        <w:rPr>
          <w:sz w:val="22"/>
          <w:szCs w:val="22"/>
          <w:u w:val="single"/>
        </w:rPr>
        <w:t>2.3. Исполнитель имеет право: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lastRenderedPageBreak/>
        <w:t>2.3.1. Требовать от Пациента соблюдения графика приема врачей-специалистов, указаний, рекомендаций и других предписаний. В случае не исполнения данных требований отказаться от исполнения настоящего договора.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2.3.2. В случае возникновения неотложных ситуаций Исполнитель имеет право самостоятельно определять объем исследований и оперативных вмешательств, необходимых для установления диагноза, обследования и оказания медицинской помощи.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  <w:u w:val="single"/>
        </w:rPr>
      </w:pPr>
      <w:r w:rsidRPr="00F04C60">
        <w:rPr>
          <w:sz w:val="22"/>
          <w:szCs w:val="22"/>
          <w:u w:val="single"/>
        </w:rPr>
        <w:t>2.4. Исполнитель обязан: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2.4.1. Оказать Услуги в соответствии с поставленным диагнозом и с требованиями, предъявляемыми к методам диагностики, профилактики и лечения, которые разрешены на территории РФ.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2.4.2. Согласовать с Пациентом характер и объем медицинских услуг.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 xml:space="preserve">2.4.3. Соблюдать конфиденциальность всей информации, касающейся самочувствия и здоровья Пациента (врачебную тайну), в порядке определенном действующим законодательством РФ. 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2.4.4. Поддерживать необходимый санитарно-гигиенический и противоэпидемический порядок на своей территории при оказании Услуг.</w:t>
      </w:r>
    </w:p>
    <w:p w:rsidR="006F06AB" w:rsidRPr="00F04C60" w:rsidRDefault="006F06AB" w:rsidP="006F06AB">
      <w:pPr>
        <w:pStyle w:val="a5"/>
        <w:tabs>
          <w:tab w:val="left" w:pos="0"/>
          <w:tab w:val="left" w:pos="4928"/>
        </w:tabs>
        <w:spacing w:before="0" w:beforeAutospacing="0" w:after="0" w:afterAutospacing="0"/>
        <w:jc w:val="both"/>
        <w:rPr>
          <w:sz w:val="22"/>
          <w:szCs w:val="22"/>
        </w:rPr>
      </w:pPr>
      <w:r w:rsidRPr="00F04C60">
        <w:rPr>
          <w:sz w:val="22"/>
          <w:szCs w:val="22"/>
        </w:rPr>
        <w:t>2.4.5. В полном объеме информировать Пациента, его поверенного или законного представителя о выявленном состоянии его здоровья с учетом согласия Пациента на получение данной информации и в соответствии с действующим законодательством РФ.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2.4.6. По требованию Пациента предоставить последнему для ознакомления копию Учредительного документа Исполнителя, копию лицензии с приложениями на осуществление медицинской деятельности.</w:t>
      </w:r>
    </w:p>
    <w:p w:rsidR="00F04C60" w:rsidRDefault="00F04C60" w:rsidP="006F06AB">
      <w:pPr>
        <w:tabs>
          <w:tab w:val="left" w:pos="0"/>
          <w:tab w:val="left" w:pos="4928"/>
        </w:tabs>
        <w:jc w:val="center"/>
        <w:rPr>
          <w:b/>
          <w:sz w:val="22"/>
          <w:szCs w:val="22"/>
        </w:rPr>
      </w:pPr>
    </w:p>
    <w:p w:rsidR="006F06AB" w:rsidRPr="00F04C60" w:rsidRDefault="006F06AB" w:rsidP="006F06AB">
      <w:pPr>
        <w:tabs>
          <w:tab w:val="left" w:pos="0"/>
          <w:tab w:val="left" w:pos="4928"/>
        </w:tabs>
        <w:jc w:val="center"/>
        <w:rPr>
          <w:b/>
          <w:sz w:val="22"/>
          <w:szCs w:val="22"/>
        </w:rPr>
      </w:pPr>
      <w:r w:rsidRPr="00F04C60">
        <w:rPr>
          <w:b/>
          <w:sz w:val="22"/>
          <w:szCs w:val="22"/>
        </w:rPr>
        <w:t>3. Цена и порядок расчетов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3.1. Стоимость Услуг по настоящему договору определяется Прейскурантом и составляет ____________________ (______________________________) рублей.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b/>
          <w:sz w:val="22"/>
          <w:szCs w:val="22"/>
        </w:rPr>
      </w:pPr>
      <w:r w:rsidRPr="00F04C60">
        <w:rPr>
          <w:sz w:val="22"/>
          <w:szCs w:val="22"/>
        </w:rPr>
        <w:t>3.2. Оплата Пациентом оказанных Услуг производится непосредственно после оказания Услуги предусмотренной пунктом 1.1. настоящего договора. Форма оплаты: наличный расчет через кассу и безналичный расчет через счет Исполнителя.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center"/>
        <w:rPr>
          <w:b/>
          <w:sz w:val="22"/>
          <w:szCs w:val="22"/>
        </w:rPr>
      </w:pPr>
      <w:r w:rsidRPr="00F04C60">
        <w:rPr>
          <w:b/>
          <w:sz w:val="22"/>
          <w:szCs w:val="22"/>
        </w:rPr>
        <w:t>4. Ответственность сторон</w:t>
      </w:r>
    </w:p>
    <w:p w:rsidR="006F06AB" w:rsidRPr="00F04C60" w:rsidRDefault="006F06AB" w:rsidP="006F06AB">
      <w:pPr>
        <w:shd w:val="clear" w:color="auto" w:fill="FFFFFF"/>
        <w:tabs>
          <w:tab w:val="left" w:pos="0"/>
          <w:tab w:val="left" w:pos="4928"/>
        </w:tabs>
        <w:jc w:val="both"/>
        <w:rPr>
          <w:color w:val="000000"/>
          <w:spacing w:val="-5"/>
          <w:sz w:val="22"/>
          <w:szCs w:val="22"/>
        </w:rPr>
      </w:pPr>
      <w:r w:rsidRPr="00F04C60">
        <w:rPr>
          <w:sz w:val="22"/>
          <w:szCs w:val="22"/>
        </w:rPr>
        <w:t xml:space="preserve">4.1. </w:t>
      </w:r>
      <w:r w:rsidRPr="00F04C60">
        <w:rPr>
          <w:color w:val="000000"/>
          <w:spacing w:val="-5"/>
          <w:sz w:val="22"/>
          <w:szCs w:val="22"/>
        </w:rPr>
        <w:t>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 Российской Федерации.</w:t>
      </w:r>
    </w:p>
    <w:p w:rsidR="006F06AB" w:rsidRPr="00F04C60" w:rsidRDefault="006F06AB" w:rsidP="006F06AB">
      <w:pPr>
        <w:shd w:val="clear" w:color="auto" w:fill="FFFFFF"/>
        <w:tabs>
          <w:tab w:val="left" w:pos="0"/>
          <w:tab w:val="left" w:pos="4928"/>
        </w:tabs>
        <w:jc w:val="both"/>
        <w:rPr>
          <w:color w:val="000000"/>
          <w:sz w:val="22"/>
          <w:szCs w:val="22"/>
        </w:rPr>
      </w:pPr>
      <w:r w:rsidRPr="00F04C60">
        <w:rPr>
          <w:color w:val="000000"/>
          <w:spacing w:val="-5"/>
          <w:sz w:val="22"/>
          <w:szCs w:val="22"/>
        </w:rPr>
        <w:t xml:space="preserve">4.2. </w:t>
      </w:r>
      <w:r w:rsidRPr="00F04C60">
        <w:rPr>
          <w:color w:val="000000"/>
          <w:sz w:val="22"/>
          <w:szCs w:val="22"/>
        </w:rPr>
        <w:t>Исполнитель не несет ответственности в случаях:</w:t>
      </w:r>
    </w:p>
    <w:p w:rsidR="006F06AB" w:rsidRPr="00F04C60" w:rsidRDefault="006F06AB" w:rsidP="006F06AB">
      <w:pPr>
        <w:shd w:val="clear" w:color="auto" w:fill="FFFFFF"/>
        <w:tabs>
          <w:tab w:val="left" w:pos="0"/>
          <w:tab w:val="left" w:pos="4928"/>
        </w:tabs>
        <w:jc w:val="both"/>
        <w:rPr>
          <w:color w:val="000000"/>
          <w:sz w:val="22"/>
          <w:szCs w:val="22"/>
        </w:rPr>
      </w:pPr>
      <w:r w:rsidRPr="00F04C60">
        <w:rPr>
          <w:color w:val="000000"/>
          <w:sz w:val="22"/>
          <w:szCs w:val="22"/>
        </w:rPr>
        <w:t xml:space="preserve">4.2.1. Возникновения осложнений по вине Пациента (невыполнение назначений, </w:t>
      </w:r>
      <w:r w:rsidRPr="00F04C60">
        <w:rPr>
          <w:sz w:val="22"/>
          <w:szCs w:val="22"/>
        </w:rPr>
        <w:t>требований, указаний и рекомендаций медицинского персонала Исполнителя</w:t>
      </w:r>
      <w:r w:rsidRPr="00F04C60">
        <w:rPr>
          <w:color w:val="000000"/>
          <w:sz w:val="22"/>
          <w:szCs w:val="22"/>
        </w:rPr>
        <w:t>, несвоевременное сообщение о возникших отклонениях и нарушениях в состоянии здоровья).</w:t>
      </w:r>
    </w:p>
    <w:p w:rsidR="006F06AB" w:rsidRPr="00F04C60" w:rsidRDefault="006F06AB" w:rsidP="006F06AB">
      <w:pPr>
        <w:shd w:val="clear" w:color="auto" w:fill="FFFFFF"/>
        <w:tabs>
          <w:tab w:val="left" w:pos="0"/>
          <w:tab w:val="left" w:pos="4928"/>
        </w:tabs>
        <w:jc w:val="both"/>
        <w:rPr>
          <w:color w:val="000000"/>
          <w:sz w:val="22"/>
          <w:szCs w:val="22"/>
        </w:rPr>
      </w:pPr>
      <w:r w:rsidRPr="00F04C60">
        <w:rPr>
          <w:color w:val="000000"/>
          <w:sz w:val="22"/>
          <w:szCs w:val="22"/>
        </w:rPr>
        <w:t>4.2.2. Прекращения лечения по инициативе Пациента.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 xml:space="preserve">4.3. В случае отказа Пациента после заключения настоящего договора от получения Услуг договор расторгается. Исполнитель информирует Пациента о расторжении договора по инициативе Пациента, при этом Пациент оплачивает Исполнителю фактически понесенные Исполнителем расходы, связанные с исполнением обязательств по договору. 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center"/>
        <w:rPr>
          <w:b/>
          <w:sz w:val="22"/>
          <w:szCs w:val="22"/>
        </w:rPr>
      </w:pPr>
      <w:r w:rsidRPr="00F04C60">
        <w:rPr>
          <w:b/>
          <w:sz w:val="22"/>
          <w:szCs w:val="22"/>
        </w:rPr>
        <w:t>5. Прочие условия</w:t>
      </w:r>
    </w:p>
    <w:p w:rsidR="006F06AB" w:rsidRPr="00F04C60" w:rsidRDefault="006F06AB" w:rsidP="006F06AB">
      <w:pPr>
        <w:tabs>
          <w:tab w:val="left" w:pos="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 xml:space="preserve">5.1. Настоящий договор вступает в силу с момента его подписания обеими сторонами и действует до полного исполнения сторонами обязательств принятых по настоящему договору. </w:t>
      </w:r>
    </w:p>
    <w:p w:rsidR="006F06AB" w:rsidRPr="00F04C60" w:rsidRDefault="006F06AB" w:rsidP="006F06AB">
      <w:pPr>
        <w:shd w:val="clear" w:color="auto" w:fill="FFFFFF"/>
        <w:tabs>
          <w:tab w:val="left" w:pos="18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5.2. Настоящий договор может быть изменен и расторгнут по соглашению сторон, а также в случаях предусмотренных действующим законодательством РФ.</w:t>
      </w:r>
    </w:p>
    <w:p w:rsidR="006F06AB" w:rsidRPr="00F04C60" w:rsidRDefault="006F06AB" w:rsidP="006F06AB">
      <w:pPr>
        <w:shd w:val="clear" w:color="auto" w:fill="FFFFFF"/>
        <w:tabs>
          <w:tab w:val="left" w:pos="36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5.3. Все споры и разногласия по настоящему договору будут решаться путем переговоров. В случае невозможности урегулировать спор путем переговоров он подлежит рассмотрению в суде. Выбор способа защиты Стороны выбирают самостоятельно.</w:t>
      </w:r>
    </w:p>
    <w:p w:rsidR="006F06AB" w:rsidRPr="00F04C60" w:rsidRDefault="006F06AB" w:rsidP="006F06AB">
      <w:pPr>
        <w:shd w:val="clear" w:color="auto" w:fill="FFFFFF"/>
        <w:tabs>
          <w:tab w:val="left" w:pos="36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5.4. Пациент подтверждает, что до заключения настоящего Договора Исполнитель:</w:t>
      </w:r>
    </w:p>
    <w:p w:rsidR="006F06AB" w:rsidRPr="00F04C60" w:rsidRDefault="006F06AB" w:rsidP="006F06AB">
      <w:pPr>
        <w:shd w:val="clear" w:color="auto" w:fill="FFFFFF"/>
        <w:ind w:right="-1"/>
        <w:jc w:val="both"/>
        <w:rPr>
          <w:sz w:val="22"/>
          <w:szCs w:val="22"/>
        </w:rPr>
      </w:pPr>
      <w:r w:rsidRPr="00F04C60">
        <w:rPr>
          <w:sz w:val="22"/>
          <w:szCs w:val="22"/>
        </w:rPr>
        <w:t>- уведомил его, что несоблюдение указаний (рекомендаций) Исполнителя (медицинского работника, предоставляющего медицинскую услугу), в т.ч. назначенного режима лечения, могут снизить качество предоставляемой медицинской услуги, повлечь за собой невозможность завершения ее в срок или отрицательно сказаться на состоянии здоровья пациента;</w:t>
      </w:r>
    </w:p>
    <w:p w:rsidR="006F06AB" w:rsidRPr="00F04C60" w:rsidRDefault="006F06AB" w:rsidP="006F06AB">
      <w:pPr>
        <w:shd w:val="clear" w:color="auto" w:fill="FFFFFF"/>
        <w:ind w:right="-1"/>
        <w:jc w:val="both"/>
        <w:rPr>
          <w:sz w:val="22"/>
          <w:szCs w:val="22"/>
        </w:rPr>
      </w:pPr>
      <w:r w:rsidRPr="00F04C60">
        <w:rPr>
          <w:sz w:val="22"/>
          <w:szCs w:val="22"/>
        </w:rPr>
        <w:t>- в доступной форме ознакомил его с информацией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помощи;</w:t>
      </w:r>
    </w:p>
    <w:p w:rsidR="006F06AB" w:rsidRPr="00F04C60" w:rsidRDefault="006F06AB" w:rsidP="006F06AB">
      <w:pPr>
        <w:shd w:val="clear" w:color="auto" w:fill="FFFFFF"/>
        <w:tabs>
          <w:tab w:val="left" w:pos="36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 xml:space="preserve">- в доступной форме ознакомил его с информацией, включающей в себя сведения о лицензии Исполнителя, месте его нахождения, режиме оказания услуг, перечне медицинских услуг Исполнителя, а также иными локальными нормативными актами Исполнителя. </w:t>
      </w:r>
    </w:p>
    <w:p w:rsidR="006F06AB" w:rsidRPr="00F04C60" w:rsidRDefault="006F06AB" w:rsidP="006F06AB">
      <w:pPr>
        <w:shd w:val="clear" w:color="auto" w:fill="FFFFFF"/>
        <w:tabs>
          <w:tab w:val="left" w:pos="36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- информацию о враче, оказывающем стоматологическую услугу, его профессиональном образовании и квалификации, график работы;</w:t>
      </w:r>
    </w:p>
    <w:p w:rsidR="006F06AB" w:rsidRPr="00F04C60" w:rsidRDefault="006F06AB" w:rsidP="006F06AB">
      <w:pPr>
        <w:shd w:val="clear" w:color="auto" w:fill="FFFFFF"/>
        <w:tabs>
          <w:tab w:val="left" w:pos="36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- сроки ожидания предоставления платных услуг;</w:t>
      </w:r>
    </w:p>
    <w:p w:rsidR="006F06AB" w:rsidRPr="00F04C60" w:rsidRDefault="006F06AB" w:rsidP="006F06AB">
      <w:pPr>
        <w:shd w:val="clear" w:color="auto" w:fill="FFFFFF"/>
        <w:tabs>
          <w:tab w:val="left" w:pos="36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- порядок осуществления видеонаблюдения в целях усиления мер по антитеррористической и пожарной безопасности, осуществления личной безопасности работников и пациентов, контроля качества оказания медицинской помощи;</w:t>
      </w:r>
    </w:p>
    <w:p w:rsidR="006F06AB" w:rsidRPr="00F04C60" w:rsidRDefault="006F06AB" w:rsidP="006F06AB">
      <w:pPr>
        <w:shd w:val="clear" w:color="auto" w:fill="FFFFFF"/>
        <w:tabs>
          <w:tab w:val="left" w:pos="36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 xml:space="preserve">Указанная информация является открытой и расположена на информационных стендах в регистратуре </w:t>
      </w:r>
      <w:r w:rsidRPr="00F04C60">
        <w:rPr>
          <w:sz w:val="22"/>
          <w:szCs w:val="22"/>
        </w:rPr>
        <w:lastRenderedPageBreak/>
        <w:t xml:space="preserve">Исполнителя или на сайте </w:t>
      </w:r>
      <w:hyperlink r:id="rId5" w:history="1">
        <w:r w:rsidRPr="00F04C60">
          <w:rPr>
            <w:rStyle w:val="a3"/>
            <w:sz w:val="22"/>
            <w:szCs w:val="22"/>
          </w:rPr>
          <w:t>http://stoma-glazov.ru</w:t>
        </w:r>
      </w:hyperlink>
      <w:r w:rsidRPr="00F04C60">
        <w:rPr>
          <w:sz w:val="22"/>
          <w:szCs w:val="22"/>
        </w:rPr>
        <w:t>.</w:t>
      </w:r>
    </w:p>
    <w:p w:rsidR="006F06AB" w:rsidRPr="00F04C60" w:rsidRDefault="006F06AB" w:rsidP="006F06AB">
      <w:pPr>
        <w:shd w:val="clear" w:color="auto" w:fill="FFFFFF"/>
        <w:tabs>
          <w:tab w:val="left" w:pos="360"/>
          <w:tab w:val="left" w:pos="4928"/>
        </w:tabs>
        <w:jc w:val="both"/>
        <w:rPr>
          <w:color w:val="000000"/>
          <w:spacing w:val="-3"/>
          <w:sz w:val="22"/>
          <w:szCs w:val="22"/>
        </w:rPr>
      </w:pPr>
      <w:r w:rsidRPr="00F04C60">
        <w:rPr>
          <w:sz w:val="22"/>
          <w:szCs w:val="22"/>
        </w:rPr>
        <w:t xml:space="preserve">5.5. </w:t>
      </w:r>
      <w:r w:rsidRPr="00F04C60">
        <w:rPr>
          <w:color w:val="000000"/>
          <w:spacing w:val="-3"/>
          <w:sz w:val="22"/>
          <w:szCs w:val="22"/>
        </w:rPr>
        <w:t>Подписав настоящий Договор, Пациент подтверждает свое ознакомление со стоимостью медицинских услуг, установленных расценками Прейскуранта, информацией о гарантиях, правилами оказания медицинских услуг в клинике, информацией о методах лечения, связанном с ним риске, возможных вариантах медицинского вмешательства, их последствиях и результатах проведенного лечения, преимуществах и недостатках различных планов лечения.</w:t>
      </w:r>
    </w:p>
    <w:p w:rsidR="006F06AB" w:rsidRPr="00F04C60" w:rsidRDefault="006F06AB" w:rsidP="006F06AB">
      <w:pPr>
        <w:shd w:val="clear" w:color="auto" w:fill="FFFFFF"/>
        <w:tabs>
          <w:tab w:val="left" w:pos="360"/>
          <w:tab w:val="left" w:pos="4928"/>
        </w:tabs>
        <w:jc w:val="both"/>
        <w:rPr>
          <w:sz w:val="22"/>
          <w:szCs w:val="22"/>
        </w:rPr>
      </w:pPr>
      <w:r w:rsidRPr="00F04C60">
        <w:rPr>
          <w:color w:val="000000"/>
          <w:spacing w:val="-3"/>
          <w:sz w:val="22"/>
          <w:szCs w:val="22"/>
        </w:rPr>
        <w:t>5.6. Пациент согласен получить медицинские услуги у Исполнителя на платной основе.</w:t>
      </w:r>
    </w:p>
    <w:p w:rsidR="006F06AB" w:rsidRPr="00F04C60" w:rsidRDefault="006F06AB" w:rsidP="006F06AB">
      <w:pPr>
        <w:shd w:val="clear" w:color="auto" w:fill="FFFFFF"/>
        <w:tabs>
          <w:tab w:val="left" w:pos="36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5.7. По всем вопросам, не урегулированным настоящим договором, стороны руководствуются действующим законодательством РФ.</w:t>
      </w:r>
    </w:p>
    <w:p w:rsidR="006F06AB" w:rsidRPr="00F04C60" w:rsidRDefault="006F06AB" w:rsidP="006F06AB">
      <w:pPr>
        <w:shd w:val="clear" w:color="auto" w:fill="FFFFFF"/>
        <w:tabs>
          <w:tab w:val="left" w:pos="36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5.8. Настоящий договор составлен в 2 (Двух) экземплярах, имеющих одинаковую юридическую силу по одному для каждой из сторон договора. Один экземпляр договора выдан на руки Пациенту.</w:t>
      </w:r>
    </w:p>
    <w:p w:rsidR="00F04C60" w:rsidRDefault="00F04C60" w:rsidP="006F06AB">
      <w:pPr>
        <w:shd w:val="clear" w:color="auto" w:fill="FFFFFF"/>
        <w:tabs>
          <w:tab w:val="left" w:pos="360"/>
          <w:tab w:val="left" w:pos="4928"/>
        </w:tabs>
        <w:jc w:val="center"/>
        <w:rPr>
          <w:b/>
          <w:sz w:val="22"/>
          <w:szCs w:val="22"/>
        </w:rPr>
      </w:pPr>
    </w:p>
    <w:p w:rsidR="006F06AB" w:rsidRPr="00F04C60" w:rsidRDefault="006F06AB" w:rsidP="006F06AB">
      <w:pPr>
        <w:shd w:val="clear" w:color="auto" w:fill="FFFFFF"/>
        <w:tabs>
          <w:tab w:val="left" w:pos="360"/>
          <w:tab w:val="left" w:pos="4928"/>
        </w:tabs>
        <w:jc w:val="center"/>
        <w:rPr>
          <w:b/>
          <w:sz w:val="22"/>
          <w:szCs w:val="22"/>
        </w:rPr>
      </w:pPr>
      <w:r w:rsidRPr="00F04C60">
        <w:rPr>
          <w:b/>
          <w:sz w:val="22"/>
          <w:szCs w:val="22"/>
        </w:rPr>
        <w:t>6. Порядок и условия выдачи копии медицинской документации</w:t>
      </w:r>
    </w:p>
    <w:p w:rsidR="006F06AB" w:rsidRPr="00F04C60" w:rsidRDefault="006F06AB" w:rsidP="006F06AB">
      <w:pPr>
        <w:shd w:val="clear" w:color="auto" w:fill="FFFFFF"/>
        <w:tabs>
          <w:tab w:val="left" w:pos="36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 xml:space="preserve">Для получения копии медицинских документов или выписок из них после исполнения договора Исполнителем, Потребитель либо его законный представитель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789н.  </w:t>
      </w:r>
    </w:p>
    <w:p w:rsidR="006F06AB" w:rsidRPr="00F04C60" w:rsidRDefault="006F06AB" w:rsidP="006F06AB">
      <w:pPr>
        <w:shd w:val="clear" w:color="auto" w:fill="FFFFFF"/>
        <w:tabs>
          <w:tab w:val="left" w:pos="36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При подаче запроса лично, а также при личном получении копии медицинских документов и выписок из них Потребитель либо его законный 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:rsidR="006F06AB" w:rsidRPr="00F04C60" w:rsidRDefault="006F06AB" w:rsidP="006F06AB">
      <w:pPr>
        <w:shd w:val="clear" w:color="auto" w:fill="FFFFFF"/>
        <w:tabs>
          <w:tab w:val="left" w:pos="36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В случае выбора способа получения Потребителем (его законным представителем)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:rsidR="006F06AB" w:rsidRPr="00F04C60" w:rsidRDefault="006F06AB" w:rsidP="006F06AB">
      <w:pPr>
        <w:shd w:val="clear" w:color="auto" w:fill="FFFFFF"/>
        <w:tabs>
          <w:tab w:val="left" w:pos="36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В случае отсутствия в запросе сведений, указанных в Приказе Минздрава РФ от 31.07.2020г. № 789н., и (или) документа, подтверждающего статус законного представителя, Исполнитель в письменной или электронной форме информирует об этом Потребителя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</w:p>
    <w:p w:rsidR="006F06AB" w:rsidRPr="00F04C60" w:rsidRDefault="006F06AB" w:rsidP="006F06AB">
      <w:pPr>
        <w:shd w:val="clear" w:color="auto" w:fill="FFFFFF"/>
        <w:tabs>
          <w:tab w:val="left" w:pos="360"/>
          <w:tab w:val="left" w:pos="4928"/>
        </w:tabs>
        <w:jc w:val="both"/>
        <w:rPr>
          <w:sz w:val="22"/>
          <w:szCs w:val="22"/>
        </w:rPr>
      </w:pPr>
      <w:r w:rsidRPr="00F04C60">
        <w:rPr>
          <w:sz w:val="22"/>
          <w:szCs w:val="22"/>
        </w:rPr>
        <w:t>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рабочих дней с момента подачи заявления Заказчиком (Потребителем).</w:t>
      </w:r>
    </w:p>
    <w:p w:rsidR="006F06AB" w:rsidRPr="00F04C60" w:rsidRDefault="006F06AB" w:rsidP="006F06AB">
      <w:pPr>
        <w:shd w:val="clear" w:color="auto" w:fill="FFFFFF"/>
        <w:tabs>
          <w:tab w:val="left" w:pos="360"/>
          <w:tab w:val="left" w:pos="4928"/>
        </w:tabs>
        <w:jc w:val="both"/>
        <w:rPr>
          <w:sz w:val="22"/>
          <w:szCs w:val="22"/>
        </w:rPr>
      </w:pPr>
    </w:p>
    <w:p w:rsidR="006F06AB" w:rsidRPr="00F04C60" w:rsidRDefault="006F06AB" w:rsidP="006F06AB">
      <w:pPr>
        <w:shd w:val="clear" w:color="auto" w:fill="FFFFFF"/>
        <w:tabs>
          <w:tab w:val="left" w:pos="540"/>
          <w:tab w:val="left" w:pos="4928"/>
        </w:tabs>
        <w:ind w:left="540" w:firstLine="360"/>
        <w:jc w:val="center"/>
        <w:rPr>
          <w:b/>
          <w:sz w:val="22"/>
          <w:szCs w:val="22"/>
        </w:rPr>
      </w:pPr>
      <w:r w:rsidRPr="00F04C60">
        <w:rPr>
          <w:b/>
          <w:sz w:val="22"/>
          <w:szCs w:val="22"/>
        </w:rPr>
        <w:t>7.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6237"/>
      </w:tblGrid>
      <w:tr w:rsidR="006F06AB" w:rsidRPr="00F04C60" w:rsidTr="00F04C60">
        <w:trPr>
          <w:trHeight w:val="1169"/>
        </w:trPr>
        <w:tc>
          <w:tcPr>
            <w:tcW w:w="4644" w:type="dxa"/>
          </w:tcPr>
          <w:p w:rsidR="006F06AB" w:rsidRPr="00F04C60" w:rsidRDefault="006F06AB" w:rsidP="00FB7B9F">
            <w:pPr>
              <w:tabs>
                <w:tab w:val="left" w:pos="0"/>
              </w:tabs>
              <w:jc w:val="both"/>
            </w:pPr>
            <w:r w:rsidRPr="00F04C60">
              <w:rPr>
                <w:sz w:val="22"/>
                <w:szCs w:val="22"/>
              </w:rPr>
              <w:t>Исполнитель:</w:t>
            </w:r>
          </w:p>
          <w:p w:rsidR="006F06AB" w:rsidRPr="00F04C60" w:rsidRDefault="006F06AB" w:rsidP="00F04C60">
            <w:pPr>
              <w:tabs>
                <w:tab w:val="left" w:pos="0"/>
              </w:tabs>
            </w:pPr>
            <w:r w:rsidRPr="00F04C60">
              <w:rPr>
                <w:sz w:val="22"/>
                <w:szCs w:val="22"/>
              </w:rPr>
              <w:t>Бюджетное учреждение  здравоохранения</w:t>
            </w:r>
          </w:p>
          <w:p w:rsidR="006F06AB" w:rsidRPr="00F04C60" w:rsidRDefault="006F06AB" w:rsidP="00F04C60">
            <w:pPr>
              <w:tabs>
                <w:tab w:val="left" w:pos="0"/>
              </w:tabs>
            </w:pPr>
            <w:r w:rsidRPr="00F04C60">
              <w:rPr>
                <w:sz w:val="22"/>
                <w:szCs w:val="22"/>
              </w:rPr>
              <w:t>Удмуртской Республики «Глазовская городская</w:t>
            </w:r>
            <w:r w:rsidR="00F04C60">
              <w:rPr>
                <w:sz w:val="22"/>
                <w:szCs w:val="22"/>
              </w:rPr>
              <w:t xml:space="preserve"> </w:t>
            </w:r>
            <w:r w:rsidRPr="00F04C60">
              <w:rPr>
                <w:sz w:val="22"/>
                <w:szCs w:val="22"/>
              </w:rPr>
              <w:t>стоматологическая поликлиника Министерства</w:t>
            </w:r>
            <w:r w:rsidR="00F04C60">
              <w:rPr>
                <w:sz w:val="22"/>
                <w:szCs w:val="22"/>
              </w:rPr>
              <w:t xml:space="preserve"> </w:t>
            </w:r>
            <w:r w:rsidRPr="00F04C60">
              <w:rPr>
                <w:sz w:val="22"/>
                <w:szCs w:val="22"/>
              </w:rPr>
              <w:t>здравоохранения Удмуртской Республики»</w:t>
            </w:r>
          </w:p>
          <w:p w:rsidR="00F04C60" w:rsidRDefault="006F06AB" w:rsidP="00F04C60">
            <w:pPr>
              <w:tabs>
                <w:tab w:val="left" w:pos="0"/>
              </w:tabs>
            </w:pPr>
            <w:r w:rsidRPr="00F04C60">
              <w:rPr>
                <w:sz w:val="22"/>
                <w:szCs w:val="22"/>
              </w:rPr>
              <w:t xml:space="preserve">Адрес: 427620, г. Глазов, ул. Дзержинского, </w:t>
            </w:r>
          </w:p>
          <w:p w:rsidR="006F06AB" w:rsidRPr="00F04C60" w:rsidRDefault="00F04C60" w:rsidP="00F04C60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>д.</w:t>
            </w:r>
            <w:r w:rsidR="006F06AB" w:rsidRPr="00F04C60">
              <w:rPr>
                <w:sz w:val="22"/>
                <w:szCs w:val="22"/>
              </w:rPr>
              <w:t>1 «Г»</w:t>
            </w:r>
          </w:p>
          <w:p w:rsidR="00F04C60" w:rsidRDefault="00F04C60" w:rsidP="00F04C60">
            <w:pPr>
              <w:tabs>
                <w:tab w:val="left" w:pos="0"/>
              </w:tabs>
              <w:jc w:val="both"/>
            </w:pPr>
          </w:p>
          <w:p w:rsidR="006F06AB" w:rsidRPr="00F04C60" w:rsidRDefault="006F06AB" w:rsidP="00F04C60">
            <w:pPr>
              <w:tabs>
                <w:tab w:val="left" w:pos="0"/>
              </w:tabs>
              <w:jc w:val="both"/>
            </w:pPr>
            <w:r w:rsidRPr="00F04C60">
              <w:rPr>
                <w:sz w:val="22"/>
                <w:szCs w:val="22"/>
              </w:rPr>
              <w:t>И.о.главного врача</w:t>
            </w:r>
          </w:p>
          <w:p w:rsidR="006F06AB" w:rsidRPr="00F04C60" w:rsidRDefault="006F06AB" w:rsidP="00F04C60">
            <w:pPr>
              <w:tabs>
                <w:tab w:val="left" w:pos="0"/>
              </w:tabs>
              <w:ind w:left="540"/>
              <w:jc w:val="both"/>
            </w:pPr>
          </w:p>
          <w:p w:rsidR="006F06AB" w:rsidRPr="00F04C60" w:rsidRDefault="006F06AB" w:rsidP="00FB7B9F">
            <w:pPr>
              <w:tabs>
                <w:tab w:val="left" w:pos="0"/>
              </w:tabs>
              <w:ind w:left="540"/>
              <w:jc w:val="both"/>
            </w:pPr>
            <w:r w:rsidRPr="00F04C60">
              <w:rPr>
                <w:sz w:val="22"/>
                <w:szCs w:val="22"/>
              </w:rPr>
              <w:t>________________/И.Ю.Сивкова/</w:t>
            </w:r>
          </w:p>
          <w:p w:rsidR="006F06AB" w:rsidRPr="00F04C60" w:rsidRDefault="006F06AB" w:rsidP="00FB7B9F">
            <w:pPr>
              <w:tabs>
                <w:tab w:val="left" w:pos="540"/>
                <w:tab w:val="left" w:pos="4928"/>
              </w:tabs>
              <w:ind w:left="540" w:firstLine="360"/>
            </w:pPr>
          </w:p>
        </w:tc>
        <w:tc>
          <w:tcPr>
            <w:tcW w:w="6237" w:type="dxa"/>
          </w:tcPr>
          <w:p w:rsidR="006F06AB" w:rsidRPr="00F04C60" w:rsidRDefault="006F06AB" w:rsidP="00FB7B9F">
            <w:pPr>
              <w:tabs>
                <w:tab w:val="left" w:pos="540"/>
                <w:tab w:val="left" w:pos="4928"/>
              </w:tabs>
              <w:ind w:left="540" w:firstLine="360"/>
            </w:pPr>
            <w:r w:rsidRPr="00F04C60">
              <w:rPr>
                <w:sz w:val="22"/>
                <w:szCs w:val="22"/>
              </w:rPr>
              <w:t>Пациент:_____</w:t>
            </w:r>
            <w:r w:rsidR="00F04C60">
              <w:rPr>
                <w:sz w:val="22"/>
                <w:szCs w:val="22"/>
              </w:rPr>
              <w:t>________________________________</w:t>
            </w:r>
          </w:p>
          <w:p w:rsidR="006F06AB" w:rsidRPr="00F04C60" w:rsidRDefault="006F06AB" w:rsidP="00FB7B9F">
            <w:pPr>
              <w:tabs>
                <w:tab w:val="left" w:pos="540"/>
                <w:tab w:val="left" w:pos="4928"/>
              </w:tabs>
              <w:ind w:left="540" w:firstLine="360"/>
            </w:pPr>
            <w:r w:rsidRPr="00F04C60">
              <w:rPr>
                <w:sz w:val="22"/>
                <w:szCs w:val="22"/>
              </w:rPr>
              <w:t>_____________</w:t>
            </w:r>
            <w:r w:rsidR="00F04C60">
              <w:rPr>
                <w:sz w:val="22"/>
                <w:szCs w:val="22"/>
              </w:rPr>
              <w:t>________________________________</w:t>
            </w:r>
          </w:p>
          <w:p w:rsidR="006F06AB" w:rsidRPr="00F04C60" w:rsidRDefault="006F06AB" w:rsidP="00F04C60">
            <w:pPr>
              <w:tabs>
                <w:tab w:val="left" w:pos="885"/>
                <w:tab w:val="left" w:pos="4928"/>
              </w:tabs>
              <w:ind w:left="885"/>
            </w:pPr>
            <w:r w:rsidRPr="00F04C60">
              <w:rPr>
                <w:sz w:val="22"/>
                <w:szCs w:val="22"/>
              </w:rPr>
              <w:t>Паспорт серия____№_______ Выдан «___»__________г</w:t>
            </w:r>
            <w:r w:rsidR="00F04C60">
              <w:rPr>
                <w:sz w:val="22"/>
                <w:szCs w:val="22"/>
              </w:rPr>
              <w:t>ода,___________________________</w:t>
            </w:r>
            <w:r w:rsidRPr="00F04C60">
              <w:rPr>
                <w:sz w:val="22"/>
                <w:szCs w:val="22"/>
              </w:rPr>
              <w:t xml:space="preserve"> зарегистрирован________________________________</w:t>
            </w:r>
          </w:p>
          <w:p w:rsidR="00F04C60" w:rsidRDefault="006F06AB" w:rsidP="00FB7B9F">
            <w:pPr>
              <w:tabs>
                <w:tab w:val="left" w:pos="540"/>
                <w:tab w:val="left" w:pos="4928"/>
              </w:tabs>
              <w:ind w:left="540" w:firstLine="360"/>
            </w:pPr>
            <w:r w:rsidRPr="00F04C60">
              <w:rPr>
                <w:sz w:val="22"/>
                <w:szCs w:val="22"/>
              </w:rPr>
              <w:t>Телефон: ____________</w:t>
            </w:r>
            <w:r w:rsidR="00F04C60">
              <w:rPr>
                <w:sz w:val="22"/>
                <w:szCs w:val="22"/>
              </w:rPr>
              <w:t>__________________________</w:t>
            </w:r>
            <w:r w:rsidRPr="00F04C60">
              <w:rPr>
                <w:sz w:val="22"/>
                <w:szCs w:val="22"/>
              </w:rPr>
              <w:t xml:space="preserve"> </w:t>
            </w:r>
          </w:p>
          <w:p w:rsidR="006F06AB" w:rsidRPr="00F04C60" w:rsidRDefault="006F06AB" w:rsidP="00FB7B9F">
            <w:pPr>
              <w:tabs>
                <w:tab w:val="left" w:pos="540"/>
                <w:tab w:val="left" w:pos="4928"/>
              </w:tabs>
              <w:ind w:left="540" w:firstLine="360"/>
            </w:pPr>
            <w:r w:rsidRPr="00F04C60">
              <w:rPr>
                <w:sz w:val="22"/>
                <w:szCs w:val="22"/>
              </w:rPr>
              <w:t>e-mail:______________________</w:t>
            </w:r>
            <w:r w:rsidR="00F04C60">
              <w:rPr>
                <w:sz w:val="22"/>
                <w:szCs w:val="22"/>
              </w:rPr>
              <w:t>__________________</w:t>
            </w:r>
          </w:p>
          <w:p w:rsidR="006F06AB" w:rsidRPr="00F04C60" w:rsidRDefault="006F06AB" w:rsidP="00FB7B9F">
            <w:pPr>
              <w:tabs>
                <w:tab w:val="left" w:pos="540"/>
                <w:tab w:val="left" w:pos="4928"/>
              </w:tabs>
              <w:ind w:left="540" w:firstLine="360"/>
            </w:pPr>
          </w:p>
          <w:p w:rsidR="006F06AB" w:rsidRPr="00F04C60" w:rsidRDefault="006F06AB" w:rsidP="00FB7B9F">
            <w:pPr>
              <w:tabs>
                <w:tab w:val="left" w:pos="540"/>
                <w:tab w:val="left" w:pos="4928"/>
              </w:tabs>
              <w:ind w:left="540" w:firstLine="360"/>
            </w:pPr>
            <w:r w:rsidRPr="00F04C60">
              <w:rPr>
                <w:sz w:val="22"/>
                <w:szCs w:val="22"/>
              </w:rPr>
              <w:t>__________________/_________________________/</w:t>
            </w:r>
          </w:p>
        </w:tc>
      </w:tr>
    </w:tbl>
    <w:p w:rsidR="006F06AB" w:rsidRPr="009A23D6" w:rsidRDefault="006F06AB" w:rsidP="006F06AB">
      <w:pPr>
        <w:widowControl/>
        <w:suppressAutoHyphens w:val="0"/>
        <w:spacing w:after="200" w:line="288" w:lineRule="auto"/>
      </w:pPr>
      <w:r w:rsidRPr="009A23D6">
        <w:t xml:space="preserve"> </w:t>
      </w:r>
    </w:p>
    <w:p w:rsidR="002A7E67" w:rsidRDefault="002A7E67"/>
    <w:sectPr w:rsidR="002A7E67" w:rsidSect="00081F13">
      <w:pgSz w:w="11906" w:h="16838"/>
      <w:pgMar w:top="142" w:right="567" w:bottom="567" w:left="567" w:header="56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A4D19"/>
    <w:multiLevelType w:val="hybridMultilevel"/>
    <w:tmpl w:val="57048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23CF"/>
    <w:rsid w:val="000F47E7"/>
    <w:rsid w:val="00133FDB"/>
    <w:rsid w:val="002A7E67"/>
    <w:rsid w:val="006F06AB"/>
    <w:rsid w:val="008B1DE1"/>
    <w:rsid w:val="00946395"/>
    <w:rsid w:val="009B5DB1"/>
    <w:rsid w:val="00BD23CF"/>
    <w:rsid w:val="00D13791"/>
    <w:rsid w:val="00F0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AED6"/>
  <w15:docId w15:val="{4DA62126-886A-4E22-AAE3-AD0D880F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A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6AB"/>
    <w:rPr>
      <w:color w:val="000080"/>
      <w:u w:val="single"/>
    </w:rPr>
  </w:style>
  <w:style w:type="paragraph" w:styleId="a4">
    <w:name w:val="List Paragraph"/>
    <w:basedOn w:val="a"/>
    <w:qFormat/>
    <w:rsid w:val="006F06AB"/>
    <w:pPr>
      <w:widowControl/>
      <w:suppressAutoHyphens w:val="0"/>
      <w:spacing w:after="200" w:line="276" w:lineRule="auto"/>
      <w:ind w:left="720"/>
      <w:contextualSpacing/>
      <w:jc w:val="both"/>
    </w:pPr>
    <w:rPr>
      <w:rFonts w:eastAsia="Calibri"/>
      <w:kern w:val="0"/>
      <w:szCs w:val="22"/>
    </w:rPr>
  </w:style>
  <w:style w:type="paragraph" w:styleId="a5">
    <w:name w:val="Normal (Web)"/>
    <w:basedOn w:val="a"/>
    <w:semiHidden/>
    <w:unhideWhenUsed/>
    <w:rsid w:val="006F06A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oma-glaz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1917</Words>
  <Characters>10927</Characters>
  <Application>Microsoft Office Word</Application>
  <DocSecurity>0</DocSecurity>
  <Lines>91</Lines>
  <Paragraphs>25</Paragraphs>
  <ScaleCrop>false</ScaleCrop>
  <Company/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2023-08-28T11:42:00Z</cp:lastPrinted>
  <dcterms:created xsi:type="dcterms:W3CDTF">2023-08-23T09:17:00Z</dcterms:created>
  <dcterms:modified xsi:type="dcterms:W3CDTF">2023-09-04T07:36:00Z</dcterms:modified>
</cp:coreProperties>
</file>